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DC" w:rsidRPr="00D939E6" w:rsidRDefault="00030BDC" w:rsidP="00030BDC">
      <w:pPr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D939E6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D939E6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030BDC" w:rsidRPr="00D939E6" w:rsidRDefault="00030BDC" w:rsidP="00030BDC">
      <w:pPr>
        <w:jc w:val="center"/>
        <w:rPr>
          <w:rFonts w:ascii="Times New Roman" w:hAnsi="Times New Roman"/>
          <w:b/>
        </w:rPr>
      </w:pPr>
    </w:p>
    <w:p w:rsidR="00030BDC" w:rsidRDefault="00030BDC" w:rsidP="00030BDC">
      <w:pPr>
        <w:jc w:val="center"/>
        <w:rPr>
          <w:rFonts w:ascii="Times New Roman" w:hAnsi="Times New Roman"/>
          <w:b/>
        </w:rPr>
      </w:pPr>
      <w:r w:rsidRPr="00D939E6">
        <w:rPr>
          <w:rFonts w:ascii="Times New Roman" w:hAnsi="Times New Roman"/>
          <w:b/>
        </w:rPr>
        <w:t xml:space="preserve">АДМИНИСТРАЦИИ ШПАКОВСКОГО МУНИЦИПАЛЬНОГО РАЙОНА </w:t>
      </w:r>
    </w:p>
    <w:p w:rsidR="00030BDC" w:rsidRPr="00D939E6" w:rsidRDefault="00030BDC" w:rsidP="00030BDC">
      <w:pPr>
        <w:jc w:val="center"/>
        <w:rPr>
          <w:rFonts w:ascii="Times New Roman" w:hAnsi="Times New Roman"/>
          <w:b/>
        </w:rPr>
      </w:pPr>
      <w:r w:rsidRPr="00D939E6">
        <w:rPr>
          <w:rFonts w:ascii="Times New Roman" w:hAnsi="Times New Roman"/>
          <w:b/>
        </w:rPr>
        <w:t>СТАВРОПОЛЬСКОГО  КРАЯ</w:t>
      </w:r>
    </w:p>
    <w:p w:rsidR="00030BDC" w:rsidRPr="00D939E6" w:rsidRDefault="00030BDC" w:rsidP="00030BDC">
      <w:pPr>
        <w:jc w:val="center"/>
        <w:rPr>
          <w:rFonts w:ascii="Times New Roman" w:hAnsi="Times New Roman"/>
          <w:b/>
        </w:rPr>
      </w:pPr>
    </w:p>
    <w:p w:rsidR="00C931BE" w:rsidRPr="00C931BE" w:rsidRDefault="00C931BE" w:rsidP="00665E2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</w:t>
      </w:r>
      <w:r w:rsidRPr="00B737A9">
        <w:rPr>
          <w:rFonts w:ascii="Times New Roman" w:hAnsi="Times New Roman"/>
          <w:sz w:val="28"/>
          <w:szCs w:val="28"/>
        </w:rPr>
        <w:t xml:space="preserve"> ноября </w:t>
      </w:r>
      <w:r w:rsidRPr="00B737A9">
        <w:rPr>
          <w:rFonts w:ascii="Times New Roman" w:hAnsi="Times New Roman"/>
          <w:sz w:val="28"/>
        </w:rPr>
        <w:t xml:space="preserve">2013 г. </w:t>
      </w:r>
      <w:r w:rsidRPr="00B737A9">
        <w:rPr>
          <w:rFonts w:ascii="Times New Roman" w:hAnsi="Times New Roman"/>
          <w:b/>
        </w:rPr>
        <w:t xml:space="preserve">                              </w:t>
      </w:r>
      <w:proofErr w:type="spellStart"/>
      <w:r w:rsidRPr="00B737A9">
        <w:rPr>
          <w:rFonts w:ascii="Times New Roman" w:hAnsi="Times New Roman"/>
          <w:b/>
        </w:rPr>
        <w:t>г</w:t>
      </w:r>
      <w:proofErr w:type="gramStart"/>
      <w:r w:rsidRPr="00B737A9">
        <w:rPr>
          <w:rFonts w:ascii="Times New Roman" w:hAnsi="Times New Roman"/>
          <w:b/>
        </w:rPr>
        <w:t>.М</w:t>
      </w:r>
      <w:proofErr w:type="gramEnd"/>
      <w:r w:rsidRPr="00B737A9">
        <w:rPr>
          <w:rFonts w:ascii="Times New Roman" w:hAnsi="Times New Roman"/>
          <w:b/>
        </w:rPr>
        <w:t>ихайловск</w:t>
      </w:r>
      <w:proofErr w:type="spellEnd"/>
      <w:r w:rsidRPr="00B737A9">
        <w:rPr>
          <w:rFonts w:ascii="Times New Roman" w:hAnsi="Times New Roman"/>
          <w:b/>
        </w:rPr>
        <w:t xml:space="preserve">                                               </w:t>
      </w:r>
      <w:r w:rsidRPr="00B737A9">
        <w:rPr>
          <w:rFonts w:ascii="Times New Roman" w:hAnsi="Times New Roman"/>
          <w:sz w:val="28"/>
        </w:rPr>
        <w:t xml:space="preserve">№ </w:t>
      </w:r>
      <w:r w:rsidRPr="00B737A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50</w:t>
      </w:r>
    </w:p>
    <w:p w:rsidR="00030BDC" w:rsidRPr="00C931BE" w:rsidRDefault="00030BDC" w:rsidP="00030BD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30BDC" w:rsidRDefault="00030BDC" w:rsidP="00030BD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60E2" w:rsidRDefault="00CE1644" w:rsidP="00030BD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60E2">
        <w:rPr>
          <w:rFonts w:ascii="Times New Roman" w:hAnsi="Times New Roman" w:cs="Times New Roman"/>
          <w:sz w:val="28"/>
          <w:szCs w:val="28"/>
        </w:rPr>
        <w:t>О</w:t>
      </w:r>
      <w:r w:rsidR="00030BDC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6160E2">
        <w:rPr>
          <w:rFonts w:ascii="Times New Roman" w:hAnsi="Times New Roman" w:cs="Times New Roman"/>
          <w:sz w:val="28"/>
          <w:szCs w:val="28"/>
        </w:rPr>
        <w:t xml:space="preserve"> </w:t>
      </w:r>
      <w:r w:rsidR="00AD0B83" w:rsidRPr="006160E2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6160E2" w:rsidRPr="006160E2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  <w:r w:rsidR="006160E2" w:rsidRPr="006160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79F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района Ставропольского края </w:t>
      </w:r>
      <w:r w:rsidR="006160E2" w:rsidRPr="006160E2">
        <w:rPr>
          <w:rFonts w:ascii="Times New Roman" w:hAnsi="Times New Roman" w:cs="Times New Roman"/>
          <w:sz w:val="28"/>
          <w:szCs w:val="28"/>
        </w:rPr>
        <w:t>«</w:t>
      </w:r>
      <w:r w:rsidR="00030BDC" w:rsidRPr="006160E2">
        <w:rPr>
          <w:rFonts w:ascii="Times New Roman" w:hAnsi="Times New Roman" w:cs="Times New Roman"/>
          <w:sz w:val="28"/>
          <w:szCs w:val="28"/>
        </w:rPr>
        <w:t xml:space="preserve">Чистый Шпаковский  </w:t>
      </w:r>
      <w:r w:rsidR="00030BDC">
        <w:rPr>
          <w:rFonts w:ascii="Times New Roman" w:hAnsi="Times New Roman" w:cs="Times New Roman"/>
          <w:sz w:val="28"/>
          <w:szCs w:val="28"/>
          <w:lang w:val="ru-RU"/>
        </w:rPr>
        <w:t>муниципальный район</w:t>
      </w:r>
      <w:r w:rsidR="00030BDC" w:rsidRPr="006160E2">
        <w:rPr>
          <w:rFonts w:ascii="Times New Roman" w:hAnsi="Times New Roman" w:cs="Times New Roman"/>
          <w:sz w:val="28"/>
          <w:szCs w:val="28"/>
        </w:rPr>
        <w:t xml:space="preserve"> </w:t>
      </w:r>
      <w:r w:rsidR="00030BD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30BDC" w:rsidRPr="006160E2">
        <w:rPr>
          <w:rFonts w:ascii="Times New Roman" w:hAnsi="Times New Roman" w:cs="Times New Roman"/>
          <w:sz w:val="28"/>
          <w:szCs w:val="28"/>
        </w:rPr>
        <w:t xml:space="preserve">а 2014 - 2016 </w:t>
      </w:r>
      <w:r w:rsidR="00030BDC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030BDC" w:rsidRPr="006160E2">
        <w:rPr>
          <w:rFonts w:ascii="Times New Roman" w:hAnsi="Times New Roman" w:cs="Times New Roman"/>
          <w:sz w:val="28"/>
          <w:szCs w:val="28"/>
        </w:rPr>
        <w:t>оды</w:t>
      </w:r>
      <w:r w:rsidR="006160E2" w:rsidRPr="006160E2">
        <w:rPr>
          <w:rFonts w:ascii="Times New Roman" w:hAnsi="Times New Roman" w:cs="Times New Roman"/>
          <w:sz w:val="28"/>
          <w:szCs w:val="28"/>
        </w:rPr>
        <w:t>»</w:t>
      </w:r>
    </w:p>
    <w:p w:rsidR="005B3D6B" w:rsidRDefault="005B3D6B" w:rsidP="005B3D6B">
      <w:pPr>
        <w:ind w:firstLine="3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0BDC" w:rsidRDefault="00030BDC" w:rsidP="005B3D6B">
      <w:pPr>
        <w:ind w:firstLine="3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3D6B" w:rsidRPr="00A370C3" w:rsidRDefault="005B3D6B" w:rsidP="00030BD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В соответствии  с </w:t>
      </w:r>
      <w:r w:rsidRPr="00860D36">
        <w:rPr>
          <w:rFonts w:ascii="Times New Roman" w:hAnsi="Times New Roman"/>
          <w:sz w:val="28"/>
          <w:szCs w:val="28"/>
        </w:rPr>
        <w:t>Федеральным закон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Pr="00860D36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 Федерации»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60D36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860D36">
        <w:rPr>
          <w:rFonts w:ascii="Times New Roman" w:hAnsi="Times New Roman"/>
          <w:sz w:val="28"/>
          <w:szCs w:val="28"/>
        </w:rPr>
        <w:t xml:space="preserve"> Правительства Ставропольского края  от 19.10.2011</w:t>
      </w:r>
      <w:r w:rsidR="00030B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0D36">
        <w:rPr>
          <w:rFonts w:ascii="Times New Roman" w:hAnsi="Times New Roman"/>
          <w:sz w:val="28"/>
          <w:szCs w:val="28"/>
        </w:rPr>
        <w:t>г. № 406-п «О краевой программе «Отходы производства и потребления в Ставропольском к</w:t>
      </w:r>
      <w:r>
        <w:rPr>
          <w:rFonts w:ascii="Times New Roman" w:hAnsi="Times New Roman"/>
          <w:sz w:val="28"/>
          <w:szCs w:val="28"/>
        </w:rPr>
        <w:t>рае на 2012-2016</w:t>
      </w:r>
      <w:r w:rsidR="00030BD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годы»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60D36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860D36">
        <w:rPr>
          <w:rFonts w:ascii="Times New Roman" w:hAnsi="Times New Roman"/>
          <w:sz w:val="28"/>
          <w:szCs w:val="28"/>
        </w:rPr>
        <w:t xml:space="preserve"> Правительства Ставропольского края от 14 октября 2009 года № 369-рп «О мерах по совершенствованию системы обращения с отходами производства</w:t>
      </w:r>
      <w:proofErr w:type="gramEnd"/>
      <w:r w:rsidRPr="00860D36">
        <w:rPr>
          <w:rFonts w:ascii="Times New Roman" w:hAnsi="Times New Roman"/>
          <w:sz w:val="28"/>
          <w:szCs w:val="28"/>
        </w:rPr>
        <w:t xml:space="preserve"> и потребления на территории Ставропольско</w:t>
      </w:r>
      <w:r>
        <w:rPr>
          <w:rFonts w:ascii="Times New Roman" w:hAnsi="Times New Roman"/>
          <w:sz w:val="28"/>
          <w:szCs w:val="28"/>
        </w:rPr>
        <w:t>го края»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60D36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860D36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района Ставропольского края от 06.02.2012</w:t>
      </w:r>
      <w:r w:rsidR="00030B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0D36">
        <w:rPr>
          <w:rFonts w:ascii="Times New Roman" w:hAnsi="Times New Roman"/>
          <w:sz w:val="28"/>
          <w:szCs w:val="28"/>
        </w:rPr>
        <w:t>г.№</w:t>
      </w:r>
      <w:r w:rsidR="00030B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0D36">
        <w:rPr>
          <w:rFonts w:ascii="Times New Roman" w:hAnsi="Times New Roman"/>
          <w:sz w:val="28"/>
          <w:szCs w:val="28"/>
        </w:rPr>
        <w:t>82  «О работе по организации утилизации и переработки бытовых и промышленных отходов на территории Шпаковского района</w:t>
      </w:r>
      <w:r w:rsidR="00A370C3">
        <w:rPr>
          <w:rFonts w:ascii="Times New Roman" w:hAnsi="Times New Roman"/>
          <w:sz w:val="28"/>
          <w:szCs w:val="28"/>
          <w:lang w:val="ru-RU"/>
        </w:rPr>
        <w:t>»</w:t>
      </w:r>
      <w:r w:rsidR="00030BDC">
        <w:rPr>
          <w:rFonts w:ascii="Times New Roman" w:hAnsi="Times New Roman"/>
          <w:sz w:val="28"/>
          <w:szCs w:val="28"/>
          <w:lang w:val="ru-RU"/>
        </w:rPr>
        <w:t>, администрация Шпаковского муниципального района Ставропольского края</w:t>
      </w:r>
    </w:p>
    <w:p w:rsidR="006160E2" w:rsidRPr="005B3D6B" w:rsidRDefault="006160E2" w:rsidP="006160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644" w:rsidRPr="00030BDC" w:rsidRDefault="00CE1644" w:rsidP="00030BDC">
      <w:pPr>
        <w:pStyle w:val="1"/>
        <w:shd w:val="clear" w:color="auto" w:fill="auto"/>
        <w:spacing w:before="0" w:after="0" w:line="643" w:lineRule="exact"/>
        <w:ind w:right="620" w:firstLine="0"/>
        <w:jc w:val="left"/>
        <w:rPr>
          <w:sz w:val="28"/>
        </w:rPr>
      </w:pPr>
      <w:r w:rsidRPr="00030BDC">
        <w:rPr>
          <w:sz w:val="28"/>
        </w:rPr>
        <w:t>ПОСТАНОВЛЯЕТ:</w:t>
      </w:r>
    </w:p>
    <w:p w:rsidR="00030BDC" w:rsidRDefault="00030BDC" w:rsidP="00030BDC">
      <w:pPr>
        <w:pStyle w:val="1"/>
        <w:shd w:val="clear" w:color="auto" w:fill="auto"/>
        <w:tabs>
          <w:tab w:val="left" w:pos="1037"/>
        </w:tabs>
        <w:spacing w:before="0" w:after="0" w:line="319" w:lineRule="exact"/>
        <w:ind w:right="23" w:firstLine="709"/>
        <w:rPr>
          <w:sz w:val="28"/>
          <w:szCs w:val="28"/>
        </w:rPr>
      </w:pPr>
    </w:p>
    <w:p w:rsidR="00CE1644" w:rsidRPr="00030BDC" w:rsidRDefault="00030BDC" w:rsidP="00030BDC">
      <w:pPr>
        <w:pStyle w:val="1"/>
        <w:shd w:val="clear" w:color="auto" w:fill="auto"/>
        <w:tabs>
          <w:tab w:val="left" w:pos="1037"/>
        </w:tabs>
        <w:spacing w:before="0" w:after="0" w:line="319" w:lineRule="exact"/>
        <w:ind w:right="23" w:firstLine="709"/>
        <w:rPr>
          <w:sz w:val="28"/>
          <w:szCs w:val="28"/>
        </w:rPr>
      </w:pPr>
      <w:r w:rsidRPr="00030BDC">
        <w:rPr>
          <w:sz w:val="28"/>
          <w:szCs w:val="28"/>
        </w:rPr>
        <w:t>1.</w:t>
      </w:r>
      <w:r w:rsidR="00CE1644" w:rsidRPr="00030BDC">
        <w:rPr>
          <w:sz w:val="28"/>
          <w:szCs w:val="28"/>
        </w:rPr>
        <w:t xml:space="preserve">Утвердить </w:t>
      </w:r>
      <w:r w:rsidR="005B3D6B" w:rsidRPr="00030BDC">
        <w:rPr>
          <w:sz w:val="28"/>
          <w:szCs w:val="28"/>
        </w:rPr>
        <w:t xml:space="preserve">ведомственную целевую программу </w:t>
      </w:r>
      <w:r w:rsidR="00CB31B3" w:rsidRPr="00030BDC">
        <w:rPr>
          <w:sz w:val="28"/>
          <w:szCs w:val="28"/>
        </w:rPr>
        <w:t xml:space="preserve">Шпаковского муниципального района </w:t>
      </w:r>
      <w:r w:rsidR="00E4772A" w:rsidRPr="00030BDC">
        <w:rPr>
          <w:sz w:val="28"/>
          <w:szCs w:val="28"/>
        </w:rPr>
        <w:t xml:space="preserve">Ставропольского края </w:t>
      </w:r>
      <w:r w:rsidR="005B3D6B" w:rsidRPr="00030BDC">
        <w:rPr>
          <w:sz w:val="28"/>
          <w:szCs w:val="28"/>
        </w:rPr>
        <w:t>«</w:t>
      </w:r>
      <w:r>
        <w:rPr>
          <w:sz w:val="28"/>
          <w:szCs w:val="28"/>
        </w:rPr>
        <w:t>Ч</w:t>
      </w:r>
      <w:r w:rsidRPr="00030BDC">
        <w:rPr>
          <w:sz w:val="28"/>
          <w:szCs w:val="28"/>
        </w:rPr>
        <w:t xml:space="preserve">истый </w:t>
      </w:r>
      <w:r>
        <w:rPr>
          <w:sz w:val="28"/>
          <w:szCs w:val="28"/>
        </w:rPr>
        <w:t>Ш</w:t>
      </w:r>
      <w:r w:rsidRPr="00030BDC">
        <w:rPr>
          <w:sz w:val="28"/>
          <w:szCs w:val="28"/>
        </w:rPr>
        <w:t>паковский  муниципальный район  на 2014 - 2016 годы</w:t>
      </w:r>
      <w:r w:rsidR="005B3D6B" w:rsidRPr="00030BDC">
        <w:rPr>
          <w:sz w:val="28"/>
          <w:szCs w:val="28"/>
        </w:rPr>
        <w:t>» согласно приложению.</w:t>
      </w:r>
    </w:p>
    <w:p w:rsidR="00030BDC" w:rsidRDefault="00030BDC" w:rsidP="00030BDC">
      <w:pPr>
        <w:pStyle w:val="1"/>
        <w:shd w:val="clear" w:color="auto" w:fill="auto"/>
        <w:tabs>
          <w:tab w:val="left" w:pos="1056"/>
        </w:tabs>
        <w:spacing w:before="0" w:after="0" w:line="324" w:lineRule="exact"/>
        <w:ind w:right="23" w:firstLine="709"/>
        <w:rPr>
          <w:sz w:val="28"/>
          <w:szCs w:val="28"/>
        </w:rPr>
      </w:pPr>
    </w:p>
    <w:p w:rsidR="00CE1644" w:rsidRPr="00030BDC" w:rsidRDefault="00030BDC" w:rsidP="00030BDC">
      <w:pPr>
        <w:pStyle w:val="1"/>
        <w:shd w:val="clear" w:color="auto" w:fill="auto"/>
        <w:tabs>
          <w:tab w:val="left" w:pos="1056"/>
        </w:tabs>
        <w:spacing w:before="0" w:after="0" w:line="324" w:lineRule="exact"/>
        <w:ind w:right="23" w:firstLine="709"/>
        <w:rPr>
          <w:sz w:val="28"/>
          <w:szCs w:val="28"/>
        </w:rPr>
      </w:pPr>
      <w:r w:rsidRPr="00030BDC">
        <w:rPr>
          <w:sz w:val="28"/>
          <w:szCs w:val="28"/>
        </w:rPr>
        <w:t>2.</w:t>
      </w:r>
      <w:proofErr w:type="gramStart"/>
      <w:r w:rsidR="00CE1644" w:rsidRPr="00030BDC">
        <w:rPr>
          <w:sz w:val="28"/>
          <w:szCs w:val="28"/>
        </w:rPr>
        <w:t>Контроль за</w:t>
      </w:r>
      <w:proofErr w:type="gramEnd"/>
      <w:r w:rsidR="00CE1644" w:rsidRPr="00030BDC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Ст</w:t>
      </w:r>
      <w:r w:rsidR="00836010" w:rsidRPr="00030BDC">
        <w:rPr>
          <w:sz w:val="28"/>
          <w:szCs w:val="28"/>
        </w:rPr>
        <w:t>авропольского края</w:t>
      </w:r>
      <w:r w:rsidR="005B3D6B" w:rsidRPr="00030BDC">
        <w:rPr>
          <w:sz w:val="28"/>
          <w:szCs w:val="28"/>
        </w:rPr>
        <w:t xml:space="preserve"> </w:t>
      </w:r>
      <w:r w:rsidR="00836010" w:rsidRPr="00030BDC">
        <w:rPr>
          <w:sz w:val="28"/>
          <w:szCs w:val="28"/>
        </w:rPr>
        <w:t xml:space="preserve"> </w:t>
      </w:r>
      <w:proofErr w:type="spellStart"/>
      <w:r w:rsidR="005B3D6B" w:rsidRPr="00030BDC">
        <w:rPr>
          <w:sz w:val="28"/>
          <w:szCs w:val="28"/>
        </w:rPr>
        <w:t>Скачкова</w:t>
      </w:r>
      <w:proofErr w:type="spellEnd"/>
      <w:r w:rsidR="005B3D6B" w:rsidRPr="00030BDC">
        <w:rPr>
          <w:sz w:val="28"/>
          <w:szCs w:val="28"/>
        </w:rPr>
        <w:t xml:space="preserve"> В.В. </w:t>
      </w:r>
      <w:r w:rsidR="00CE1644" w:rsidRPr="00030BDC">
        <w:rPr>
          <w:sz w:val="28"/>
          <w:szCs w:val="28"/>
        </w:rPr>
        <w:t xml:space="preserve"> </w:t>
      </w:r>
    </w:p>
    <w:p w:rsidR="005B3D6B" w:rsidRDefault="005B3D6B" w:rsidP="005B3D6B">
      <w:pPr>
        <w:pStyle w:val="1"/>
        <w:shd w:val="clear" w:color="auto" w:fill="auto"/>
        <w:tabs>
          <w:tab w:val="left" w:pos="1056"/>
        </w:tabs>
        <w:spacing w:before="0" w:after="0" w:line="324" w:lineRule="exact"/>
        <w:ind w:right="20" w:firstLine="0"/>
      </w:pPr>
    </w:p>
    <w:p w:rsidR="005B3D6B" w:rsidRDefault="005B3D6B" w:rsidP="005B3D6B">
      <w:pPr>
        <w:pStyle w:val="1"/>
        <w:shd w:val="clear" w:color="auto" w:fill="auto"/>
        <w:tabs>
          <w:tab w:val="left" w:pos="1056"/>
        </w:tabs>
        <w:spacing w:before="0" w:after="0" w:line="324" w:lineRule="exact"/>
        <w:ind w:right="20" w:firstLine="0"/>
      </w:pPr>
    </w:p>
    <w:p w:rsidR="005B3D6B" w:rsidRDefault="005B3D6B" w:rsidP="005B3D6B">
      <w:pPr>
        <w:pStyle w:val="1"/>
        <w:shd w:val="clear" w:color="auto" w:fill="auto"/>
        <w:tabs>
          <w:tab w:val="left" w:pos="1056"/>
        </w:tabs>
        <w:spacing w:before="0" w:after="0" w:line="324" w:lineRule="exact"/>
        <w:ind w:right="20" w:firstLine="0"/>
      </w:pPr>
    </w:p>
    <w:p w:rsidR="00030BDC" w:rsidRDefault="00030BDC" w:rsidP="00030BDC">
      <w:pPr>
        <w:pStyle w:val="aa"/>
        <w:spacing w:line="240" w:lineRule="exact"/>
      </w:pPr>
      <w:r>
        <w:t>Глава администрации</w:t>
      </w:r>
    </w:p>
    <w:p w:rsidR="00030BDC" w:rsidRDefault="00030BDC" w:rsidP="00030BDC">
      <w:pPr>
        <w:pStyle w:val="aa"/>
        <w:spacing w:line="240" w:lineRule="exact"/>
      </w:pPr>
      <w:r>
        <w:t>Шпаковского муниципального</w:t>
      </w:r>
    </w:p>
    <w:p w:rsidR="00030BDC" w:rsidRDefault="00030BDC" w:rsidP="00030BDC">
      <w:pPr>
        <w:pStyle w:val="aa"/>
        <w:spacing w:line="240" w:lineRule="exact"/>
      </w:pPr>
      <w:r>
        <w:t>района Ставропольского края</w:t>
      </w:r>
      <w:r>
        <w:tab/>
      </w:r>
      <w:r>
        <w:tab/>
      </w:r>
      <w:r>
        <w:tab/>
      </w:r>
      <w:r>
        <w:tab/>
      </w:r>
      <w:r>
        <w:tab/>
        <w:t xml:space="preserve">         В.П. Губанов</w:t>
      </w:r>
      <w:bookmarkStart w:id="0" w:name="_GoBack"/>
      <w:bookmarkEnd w:id="0"/>
    </w:p>
    <w:sectPr w:rsidR="00030BDC" w:rsidSect="000B3CC1">
      <w:pgSz w:w="11906" w:h="16838"/>
      <w:pgMar w:top="1134" w:right="567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6AF3"/>
    <w:multiLevelType w:val="multilevel"/>
    <w:tmpl w:val="92D43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C47DE"/>
    <w:multiLevelType w:val="multilevel"/>
    <w:tmpl w:val="8C7E345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17760B"/>
    <w:multiLevelType w:val="multilevel"/>
    <w:tmpl w:val="C7E091F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F331D6C"/>
    <w:multiLevelType w:val="hybridMultilevel"/>
    <w:tmpl w:val="2BEEC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644"/>
    <w:rsid w:val="00023138"/>
    <w:rsid w:val="00030BDC"/>
    <w:rsid w:val="00046AF9"/>
    <w:rsid w:val="00075CD3"/>
    <w:rsid w:val="0008007F"/>
    <w:rsid w:val="000B3CC1"/>
    <w:rsid w:val="000B779F"/>
    <w:rsid w:val="000E298B"/>
    <w:rsid w:val="000F180D"/>
    <w:rsid w:val="000F5C6C"/>
    <w:rsid w:val="001036D9"/>
    <w:rsid w:val="001228AC"/>
    <w:rsid w:val="00166FEA"/>
    <w:rsid w:val="00173FE7"/>
    <w:rsid w:val="0019602E"/>
    <w:rsid w:val="00196EA8"/>
    <w:rsid w:val="001D64C6"/>
    <w:rsid w:val="001E60C7"/>
    <w:rsid w:val="00201E79"/>
    <w:rsid w:val="002132DD"/>
    <w:rsid w:val="0025037C"/>
    <w:rsid w:val="002545ED"/>
    <w:rsid w:val="00283010"/>
    <w:rsid w:val="00283B74"/>
    <w:rsid w:val="002A2501"/>
    <w:rsid w:val="002A55D9"/>
    <w:rsid w:val="002D53AA"/>
    <w:rsid w:val="00312481"/>
    <w:rsid w:val="00370416"/>
    <w:rsid w:val="003A45C4"/>
    <w:rsid w:val="003A7C0C"/>
    <w:rsid w:val="003E697E"/>
    <w:rsid w:val="003F5710"/>
    <w:rsid w:val="003F68A2"/>
    <w:rsid w:val="00402B89"/>
    <w:rsid w:val="004208A5"/>
    <w:rsid w:val="004409F8"/>
    <w:rsid w:val="00440A14"/>
    <w:rsid w:val="00444953"/>
    <w:rsid w:val="00445B81"/>
    <w:rsid w:val="00465731"/>
    <w:rsid w:val="00474A2D"/>
    <w:rsid w:val="004A28E5"/>
    <w:rsid w:val="004C388C"/>
    <w:rsid w:val="004D04FF"/>
    <w:rsid w:val="004E3C9C"/>
    <w:rsid w:val="004F1CD8"/>
    <w:rsid w:val="00516AAA"/>
    <w:rsid w:val="005256D6"/>
    <w:rsid w:val="00525838"/>
    <w:rsid w:val="005340F0"/>
    <w:rsid w:val="00537E56"/>
    <w:rsid w:val="005668C6"/>
    <w:rsid w:val="00576120"/>
    <w:rsid w:val="005805D7"/>
    <w:rsid w:val="0059301F"/>
    <w:rsid w:val="005973C3"/>
    <w:rsid w:val="005B3D6B"/>
    <w:rsid w:val="005B6707"/>
    <w:rsid w:val="005E48A7"/>
    <w:rsid w:val="005E7F9A"/>
    <w:rsid w:val="005F2E71"/>
    <w:rsid w:val="00604D65"/>
    <w:rsid w:val="006160E2"/>
    <w:rsid w:val="006212AB"/>
    <w:rsid w:val="00623EB9"/>
    <w:rsid w:val="006245BE"/>
    <w:rsid w:val="00624ED7"/>
    <w:rsid w:val="00642CB8"/>
    <w:rsid w:val="00661A32"/>
    <w:rsid w:val="006758D8"/>
    <w:rsid w:val="006769AE"/>
    <w:rsid w:val="00690AAC"/>
    <w:rsid w:val="006D21AC"/>
    <w:rsid w:val="006D55C6"/>
    <w:rsid w:val="00710A3F"/>
    <w:rsid w:val="00773F23"/>
    <w:rsid w:val="007D1A84"/>
    <w:rsid w:val="00817DEF"/>
    <w:rsid w:val="00836010"/>
    <w:rsid w:val="00843407"/>
    <w:rsid w:val="00850AEC"/>
    <w:rsid w:val="0086679A"/>
    <w:rsid w:val="008A3746"/>
    <w:rsid w:val="008B4A53"/>
    <w:rsid w:val="008E7F25"/>
    <w:rsid w:val="009740A7"/>
    <w:rsid w:val="00977564"/>
    <w:rsid w:val="00984F02"/>
    <w:rsid w:val="009B3F2F"/>
    <w:rsid w:val="009B635D"/>
    <w:rsid w:val="009B6499"/>
    <w:rsid w:val="009C3544"/>
    <w:rsid w:val="009F3686"/>
    <w:rsid w:val="00A32A05"/>
    <w:rsid w:val="00A370C3"/>
    <w:rsid w:val="00A508E3"/>
    <w:rsid w:val="00A87FC1"/>
    <w:rsid w:val="00AD0B83"/>
    <w:rsid w:val="00AE59AD"/>
    <w:rsid w:val="00B009CC"/>
    <w:rsid w:val="00B114E0"/>
    <w:rsid w:val="00B17E65"/>
    <w:rsid w:val="00B333F3"/>
    <w:rsid w:val="00B33CB0"/>
    <w:rsid w:val="00B66C4D"/>
    <w:rsid w:val="00B81BCF"/>
    <w:rsid w:val="00B8652E"/>
    <w:rsid w:val="00B94C28"/>
    <w:rsid w:val="00BC5548"/>
    <w:rsid w:val="00BE7B24"/>
    <w:rsid w:val="00BF0664"/>
    <w:rsid w:val="00BF5E35"/>
    <w:rsid w:val="00C25103"/>
    <w:rsid w:val="00C31DA7"/>
    <w:rsid w:val="00C3570E"/>
    <w:rsid w:val="00C61BA4"/>
    <w:rsid w:val="00C82D73"/>
    <w:rsid w:val="00C924FF"/>
    <w:rsid w:val="00C931BE"/>
    <w:rsid w:val="00CB31B3"/>
    <w:rsid w:val="00CC178B"/>
    <w:rsid w:val="00CC3D00"/>
    <w:rsid w:val="00CE14E0"/>
    <w:rsid w:val="00CE1644"/>
    <w:rsid w:val="00CF00E6"/>
    <w:rsid w:val="00D517F8"/>
    <w:rsid w:val="00D63946"/>
    <w:rsid w:val="00D8566D"/>
    <w:rsid w:val="00DA3579"/>
    <w:rsid w:val="00DF1780"/>
    <w:rsid w:val="00DF427F"/>
    <w:rsid w:val="00E23DF7"/>
    <w:rsid w:val="00E379DF"/>
    <w:rsid w:val="00E4772A"/>
    <w:rsid w:val="00E57475"/>
    <w:rsid w:val="00E6133A"/>
    <w:rsid w:val="00E91D68"/>
    <w:rsid w:val="00E92B26"/>
    <w:rsid w:val="00E952CA"/>
    <w:rsid w:val="00E9673D"/>
    <w:rsid w:val="00EA7327"/>
    <w:rsid w:val="00EA7520"/>
    <w:rsid w:val="00ED707B"/>
    <w:rsid w:val="00EF3B80"/>
    <w:rsid w:val="00F0675B"/>
    <w:rsid w:val="00F22CD3"/>
    <w:rsid w:val="00F279CD"/>
    <w:rsid w:val="00F3638D"/>
    <w:rsid w:val="00F404A2"/>
    <w:rsid w:val="00F845B0"/>
    <w:rsid w:val="00F96A03"/>
    <w:rsid w:val="00F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64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E164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E1644"/>
    <w:pPr>
      <w:shd w:val="clear" w:color="auto" w:fill="FFFFFF"/>
      <w:spacing w:before="300" w:after="300" w:line="0" w:lineRule="atLeast"/>
      <w:ind w:hanging="560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character" w:customStyle="1" w:styleId="CenturySchoolbook105pt">
    <w:name w:val="Основной текст + Century Schoolbook;10;5 pt"/>
    <w:basedOn w:val="a3"/>
    <w:rsid w:val="00CE16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E16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2pt">
    <w:name w:val="Основной текст + 12 pt;Полужирный"/>
    <w:basedOn w:val="a3"/>
    <w:rsid w:val="00CE16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pt">
    <w:name w:val="Основной текст + Интервал 1 pt"/>
    <w:basedOn w:val="a3"/>
    <w:rsid w:val="00CE16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164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lang w:val="ru-RU" w:eastAsia="en-US"/>
    </w:rPr>
  </w:style>
  <w:style w:type="table" w:styleId="a4">
    <w:name w:val="Table Grid"/>
    <w:basedOn w:val="a1"/>
    <w:uiPriority w:val="59"/>
    <w:rsid w:val="00CE1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566D"/>
    <w:pPr>
      <w:ind w:left="720"/>
      <w:contextualSpacing/>
    </w:pPr>
  </w:style>
  <w:style w:type="character" w:customStyle="1" w:styleId="a6">
    <w:name w:val="Подпись к таблице_"/>
    <w:basedOn w:val="a0"/>
    <w:link w:val="a7"/>
    <w:rsid w:val="009F36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9F36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BF06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0664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a">
    <w:name w:val="No Spacing"/>
    <w:uiPriority w:val="1"/>
    <w:qFormat/>
    <w:rsid w:val="00030BDC"/>
    <w:pPr>
      <w:spacing w:after="0" w:line="240" w:lineRule="auto"/>
    </w:pPr>
    <w:rPr>
      <w:rFonts w:ascii="Times New Roman" w:hAnsi="Times New Roman"/>
      <w:sz w:val="28"/>
    </w:rPr>
  </w:style>
  <w:style w:type="paragraph" w:styleId="ab">
    <w:name w:val="header"/>
    <w:basedOn w:val="a"/>
    <w:link w:val="ac"/>
    <w:rsid w:val="000B3CC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c">
    <w:name w:val="Верхний колонтитул Знак"/>
    <w:basedOn w:val="a0"/>
    <w:link w:val="ab"/>
    <w:rsid w:val="000B3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64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E164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E1644"/>
    <w:pPr>
      <w:shd w:val="clear" w:color="auto" w:fill="FFFFFF"/>
      <w:spacing w:before="300" w:after="300" w:line="0" w:lineRule="atLeast"/>
      <w:ind w:hanging="560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character" w:customStyle="1" w:styleId="CenturySchoolbook105pt">
    <w:name w:val="Основной текст + Century Schoolbook;10;5 pt"/>
    <w:basedOn w:val="a3"/>
    <w:rsid w:val="00CE16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E16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2pt">
    <w:name w:val="Основной текст + 12 pt;Полужирный"/>
    <w:basedOn w:val="a3"/>
    <w:rsid w:val="00CE16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pt">
    <w:name w:val="Основной текст + Интервал 1 pt"/>
    <w:basedOn w:val="a3"/>
    <w:rsid w:val="00CE16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164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lang w:val="ru-RU" w:eastAsia="en-US"/>
    </w:rPr>
  </w:style>
  <w:style w:type="table" w:styleId="a4">
    <w:name w:val="Table Grid"/>
    <w:basedOn w:val="a1"/>
    <w:uiPriority w:val="59"/>
    <w:rsid w:val="00CE1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566D"/>
    <w:pPr>
      <w:ind w:left="720"/>
      <w:contextualSpacing/>
    </w:pPr>
  </w:style>
  <w:style w:type="character" w:customStyle="1" w:styleId="a6">
    <w:name w:val="Подпись к таблице_"/>
    <w:basedOn w:val="a0"/>
    <w:link w:val="a7"/>
    <w:rsid w:val="009F36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9F36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BF06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0664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a">
    <w:name w:val="No Spacing"/>
    <w:uiPriority w:val="1"/>
    <w:qFormat/>
    <w:rsid w:val="00030BDC"/>
    <w:pPr>
      <w:spacing w:after="0" w:line="240" w:lineRule="auto"/>
    </w:pPr>
    <w:rPr>
      <w:rFonts w:ascii="Times New Roman" w:hAnsi="Times New Roman"/>
      <w:sz w:val="28"/>
    </w:rPr>
  </w:style>
  <w:style w:type="paragraph" w:styleId="ab">
    <w:name w:val="header"/>
    <w:basedOn w:val="a"/>
    <w:link w:val="ac"/>
    <w:rsid w:val="000B3CC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c">
    <w:name w:val="Верхний колонтитул Знак"/>
    <w:basedOn w:val="a0"/>
    <w:link w:val="ab"/>
    <w:rsid w:val="000B3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50CD-2A5F-47B0-B770-BF87FD49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Сергей Анатольевич</dc:creator>
  <cp:lastModifiedBy>Черскова Александра Николаевна</cp:lastModifiedBy>
  <cp:revision>7</cp:revision>
  <cp:lastPrinted>2013-11-20T10:21:00Z</cp:lastPrinted>
  <dcterms:created xsi:type="dcterms:W3CDTF">2013-11-20T09:51:00Z</dcterms:created>
  <dcterms:modified xsi:type="dcterms:W3CDTF">2014-01-23T12:56:00Z</dcterms:modified>
</cp:coreProperties>
</file>